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60" w:lineRule="exact"/>
        <w:jc w:val="both"/>
        <w:textAlignment w:val="auto"/>
        <w:rPr>
          <w:rFonts w:hint="eastAsia"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600" w:lineRule="exact"/>
        <w:ind w:left="0" w:right="0"/>
        <w:jc w:val="center"/>
        <w:textAlignment w:val="auto"/>
        <w:rPr>
          <w:rFonts w:hint="eastAsia" w:ascii="黑体" w:hAnsi="黑体" w:eastAsia="黑体" w:cs="黑体"/>
          <w:kern w:val="0"/>
          <w:sz w:val="44"/>
          <w:szCs w:val="44"/>
          <w:lang w:val="zh-CN" w:eastAsia="zh-CN" w:bidi="zh-CN"/>
        </w:rPr>
      </w:pPr>
      <w:r>
        <w:rPr>
          <w:rFonts w:hint="eastAsia" w:ascii="黑体" w:hAnsi="黑体" w:eastAsia="黑体" w:cs="黑体"/>
          <w:kern w:val="0"/>
          <w:sz w:val="44"/>
          <w:szCs w:val="44"/>
          <w:lang w:val="zh-CN" w:eastAsia="zh-CN" w:bidi="zh-CN"/>
        </w:rPr>
        <w:t>学生在线学习指南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</w:pPr>
      <w:r>
        <w:rPr>
          <w:color w:val="0000FF"/>
        </w:rPr>
        <w:drawing>
          <wp:inline distT="0" distB="0" distL="0" distR="0">
            <wp:extent cx="2613025" cy="2001520"/>
            <wp:effectExtent l="9525" t="9525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015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Chars="0"/>
        <w:textAlignment w:val="auto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Chars="0"/>
        <w:jc w:val="left"/>
        <w:textAlignment w:val="auto"/>
        <w:rPr>
          <w:rFonts w:hint="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</w:t>
      </w:r>
      <w:r>
        <w:rPr>
          <w:rFonts w:hint="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学校名称若是</w:t>
      </w:r>
      <w:r>
        <w:rPr>
          <w:rFonts w:hint="eastAsia"/>
          <w:bCs/>
          <w:color w:val="FF0000"/>
          <w:sz w:val="24"/>
          <w:szCs w:val="24"/>
        </w:rPr>
        <w:t>“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蚌埠工商学院</w:t>
      </w:r>
      <w:r>
        <w:rPr>
          <w:rFonts w:hint="eastAsia"/>
          <w:bCs/>
          <w:color w:val="FF0000"/>
          <w:sz w:val="24"/>
          <w:szCs w:val="24"/>
        </w:rPr>
        <w:t>”</w:t>
      </w:r>
      <w:r>
        <w:rPr>
          <w:rFonts w:hint="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，必须写全称，不能使用简写或直接写所在学院，避免学号绑定错误）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color w:val="FF0000"/>
          <w:sz w:val="24"/>
          <w:szCs w:val="24"/>
        </w:rPr>
      </w:pPr>
      <w:r>
        <w:drawing>
          <wp:inline distT="0" distB="0" distL="0" distR="0">
            <wp:extent cx="5274310" cy="1758315"/>
            <wp:effectExtent l="0" t="0" r="1397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eastAsiaTheme="minorEastAsia"/>
          <w:b/>
          <w:sz w:val="24"/>
          <w:lang w:val="en-US" w:eastAsia="zh-CN"/>
        </w:rPr>
      </w:pPr>
      <w:r>
        <w:rPr>
          <w:rFonts w:hint="eastAsia"/>
          <w:b/>
          <w:sz w:val="24"/>
        </w:rPr>
        <w:t>第三步：在线学习</w:t>
      </w:r>
      <w:r>
        <w:rPr>
          <w:rFonts w:hint="eastAsia"/>
          <w:b/>
          <w:sz w:val="24"/>
          <w:lang w:val="en-US" w:eastAsia="zh-CN"/>
        </w:rPr>
        <w:t>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sz w:val="24"/>
        </w:rPr>
      </w:pPr>
      <w:r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Chars="0"/>
        <w:jc w:val="left"/>
        <w:textAlignment w:val="auto"/>
        <w:rPr>
          <w:b/>
          <w:bCs/>
          <w:sz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4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电脑端学习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left"/>
        <w:textAlignment w:val="auto"/>
        <w:rPr>
          <w:sz w:val="24"/>
        </w:rPr>
      </w:pPr>
      <w:r>
        <w:rPr>
          <w:rFonts w:hint="eastAsia"/>
          <w:sz w:val="24"/>
        </w:rPr>
        <w:t>打开学校网络教学平台网址</w:t>
      </w:r>
      <w:r>
        <w:rPr>
          <w:rFonts w:hint="eastAsia"/>
          <w:sz w:val="24"/>
          <w:lang w:eastAsia="zh-CN"/>
        </w:rPr>
        <w:t>：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"http://acsxy.fanya.chaoxing.com/portal" </w:instrText>
      </w:r>
      <w:r>
        <w:rPr>
          <w:rFonts w:hint="eastAsia"/>
          <w:sz w:val="24"/>
        </w:rPr>
        <w:fldChar w:fldCharType="separate"/>
      </w:r>
      <w:r>
        <w:rPr>
          <w:rFonts w:hint="eastAsia"/>
          <w:sz w:val="24"/>
        </w:rPr>
        <w:t>http://acsxy.fanya.chaoxing.com/portal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点击“登录”按钮。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eastAsiaTheme="minorEastAsia"/>
          <w:sz w:val="24"/>
          <w:lang w:eastAsia="zh-CN"/>
        </w:rPr>
      </w:pPr>
      <w:r>
        <w:drawing>
          <wp:inline distT="0" distB="0" distL="114300" distR="114300">
            <wp:extent cx="5262880" cy="2750185"/>
            <wp:effectExtent l="9525" t="9525" r="1587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0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center"/>
        <w:textAlignment w:val="auto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left"/>
        <w:textAlignment w:val="auto"/>
        <w:rPr>
          <w:sz w:val="24"/>
        </w:rPr>
      </w:pPr>
      <w:r>
        <w:rPr>
          <w:rFonts w:hint="eastAsia"/>
          <w:sz w:val="24"/>
        </w:rPr>
        <w:t>输入自己的帐号和密码进行登录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</w:rPr>
        <w:t>账号、密码</w:t>
      </w:r>
      <w:r>
        <w:rPr>
          <w:rFonts w:hint="eastAsia"/>
          <w:sz w:val="24"/>
          <w:lang w:val="en-US" w:eastAsia="zh-CN"/>
        </w:rPr>
        <w:t>与学习通账号密码</w:t>
      </w:r>
      <w:r>
        <w:rPr>
          <w:rFonts w:hint="eastAsia"/>
          <w:b/>
          <w:bCs/>
          <w:color w:val="FF0000"/>
          <w:sz w:val="24"/>
          <w:lang w:val="en-US" w:eastAsia="zh-CN"/>
        </w:rPr>
        <w:t>相同</w:t>
      </w:r>
      <w:r>
        <w:rPr>
          <w:rFonts w:hint="eastAsia"/>
          <w:sz w:val="24"/>
          <w:lang w:eastAsia="zh-CN"/>
        </w:rPr>
        <w:t>）</w:t>
      </w:r>
      <w:r>
        <w:rPr>
          <w:rFonts w:hint="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018155"/>
            <wp:effectExtent l="0" t="0" r="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center"/>
        <w:textAlignment w:val="auto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left"/>
        <w:textAlignment w:val="auto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left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25146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0" w:firstLineChars="0"/>
        <w:jc w:val="center"/>
        <w:textAlignment w:val="auto"/>
      </w:pPr>
      <w:r>
        <w:rPr>
          <w:rFonts w:hint="eastAsia"/>
        </w:rPr>
        <w:t>图5</w:t>
      </w:r>
      <w:r>
        <w:t xml:space="preserve"> </w:t>
      </w:r>
      <w:r>
        <w:rPr>
          <w:rFonts w:hint="eastAsia"/>
        </w:rPr>
        <w:t>点击进入学习空间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left="360" w:firstLine="0" w:firstLineChars="0"/>
        <w:jc w:val="left"/>
        <w:textAlignment w:val="auto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0" w:firstLineChars="0"/>
        <w:jc w:val="center"/>
        <w:textAlignment w:val="auto"/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0" w:firstLineChars="0"/>
        <w:jc w:val="center"/>
        <w:textAlignment w:val="auto"/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0" w:firstLineChars="0"/>
        <w:jc w:val="center"/>
        <w:textAlignment w:val="auto"/>
      </w:pPr>
      <w:r>
        <w:drawing>
          <wp:inline distT="0" distB="0" distL="114300" distR="114300">
            <wp:extent cx="5266690" cy="2988310"/>
            <wp:effectExtent l="9525" t="9525" r="12065" b="196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80"/>
        <w:jc w:val="left"/>
        <w:textAlignment w:val="auto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sz w:val="24"/>
        </w:rPr>
      </w:pPr>
      <w:r>
        <w:drawing>
          <wp:inline distT="0" distB="0" distL="114300" distR="114300">
            <wp:extent cx="5267960" cy="3013075"/>
            <wp:effectExtent l="9525" t="9525" r="1079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3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/>
        </w:rPr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/>
        </w:rPr>
      </w:pPr>
      <w:r>
        <w:rPr>
          <w:rFonts w:hint="eastAsia"/>
        </w:rPr>
        <w:br w:type="page"/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Chars="0"/>
        <w:jc w:val="left"/>
        <w:textAlignment w:val="auto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移动端学习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80"/>
        <w:jc w:val="left"/>
        <w:textAlignment w:val="auto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80" w:firstLineChars="200"/>
        <w:jc w:val="left"/>
        <w:textAlignment w:val="auto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20" w:firstLineChars="200"/>
        <w:jc w:val="center"/>
        <w:textAlignment w:val="auto"/>
        <w:rPr>
          <w:sz w:val="24"/>
        </w:rPr>
      </w:pPr>
      <w:r>
        <w:t xml:space="preserve"> </w:t>
      </w:r>
      <w: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>
      <w:pPr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NhZGFiZjA5Nzc4N2JkOGY3MDlkYWM3Mjg5YmMyZDYifQ=="/>
  </w:docVars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16C9100F"/>
    <w:rsid w:val="17215F32"/>
    <w:rsid w:val="3179400E"/>
    <w:rsid w:val="331471FD"/>
    <w:rsid w:val="34965D34"/>
    <w:rsid w:val="38256108"/>
    <w:rsid w:val="410E78BA"/>
    <w:rsid w:val="44150244"/>
    <w:rsid w:val="45BC243C"/>
    <w:rsid w:val="76930907"/>
    <w:rsid w:val="7A7D1516"/>
    <w:rsid w:val="7D33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800</Words>
  <Characters>838</Characters>
  <Lines>13</Lines>
  <Paragraphs>3</Paragraphs>
  <TotalTime>15</TotalTime>
  <ScaleCrop>false</ScaleCrop>
  <LinksUpToDate>false</LinksUpToDate>
  <CharactersWithSpaces>855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ʚྀིɞ</cp:lastModifiedBy>
  <cp:lastPrinted>2022-10-18T02:58:36Z</cp:lastPrinted>
  <dcterms:modified xsi:type="dcterms:W3CDTF">2022-10-18T03:15:43Z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690ACCBC6A50429F9B9D19802FE1095A</vt:lpwstr>
  </property>
</Properties>
</file>